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058E84" w14:textId="6CF19179" w:rsidR="00BA7CA2" w:rsidRPr="007F63A7" w:rsidRDefault="007F63A7">
      <w:pPr>
        <w:rPr>
          <w:sz w:val="24"/>
          <w:szCs w:val="24"/>
        </w:rPr>
      </w:pPr>
      <w:r w:rsidRPr="007F63A7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66D083" wp14:editId="122E9DC8">
                <wp:simplePos x="0" y="0"/>
                <wp:positionH relativeFrom="column">
                  <wp:posOffset>-137160</wp:posOffset>
                </wp:positionH>
                <wp:positionV relativeFrom="paragraph">
                  <wp:posOffset>-5715</wp:posOffset>
                </wp:positionV>
                <wp:extent cx="19050" cy="561975"/>
                <wp:effectExtent l="57150" t="0" r="57150" b="47625"/>
                <wp:wrapNone/>
                <wp:docPr id="1466740035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5619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1930127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-10.8pt;margin-top:-.45pt;width:1.5pt;height:44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" strokecolor="black [3200]" strokeweight=".5pt">
                <v:stroke endarrow="block" joinstyle="miter"/>
              </v:shape>
            </w:pict>
          </mc:Fallback>
        </mc:AlternateContent>
      </w:r>
      <w:r w:rsidRPr="007F63A7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DA91C7" wp14:editId="40DCAC86">
                <wp:simplePos x="0" y="0"/>
                <wp:positionH relativeFrom="column">
                  <wp:posOffset>1243965</wp:posOffset>
                </wp:positionH>
                <wp:positionV relativeFrom="paragraph">
                  <wp:posOffset>-5715</wp:posOffset>
                </wp:positionV>
                <wp:extent cx="19050" cy="561975"/>
                <wp:effectExtent l="57150" t="0" r="57150" b="47625"/>
                <wp:wrapNone/>
                <wp:docPr id="69335570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5619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72DBCD" id="Прямая со стрелкой 2" o:spid="_x0000_s1026" type="#_x0000_t32" style="position:absolute;margin-left:97.95pt;margin-top:-.45pt;width:1.5pt;height:44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" strokecolor="black [3200]" strokeweight=".5pt">
                <v:stroke endarrow="block" joinstyle="miter"/>
              </v:shape>
            </w:pict>
          </mc:Fallback>
        </mc:AlternateContent>
      </w:r>
      <w:r w:rsidRPr="007F63A7">
        <w:rPr>
          <w:sz w:val="24"/>
          <w:szCs w:val="24"/>
        </w:rPr>
        <w:t>24 ученика – 40%</w:t>
      </w:r>
    </w:p>
    <w:p w14:paraId="0D7CBA1E" w14:textId="2DB003CF" w:rsidR="007F63A7" w:rsidRPr="007F63A7" w:rsidRDefault="007F63A7">
      <w:pPr>
        <w:rPr>
          <w:sz w:val="24"/>
          <w:szCs w:val="24"/>
        </w:rPr>
      </w:pPr>
      <w:r w:rsidRPr="007F63A7">
        <w:rPr>
          <w:sz w:val="24"/>
          <w:szCs w:val="24"/>
        </w:rPr>
        <w:t>Х учеников – 100%</w:t>
      </w:r>
    </w:p>
    <w:p w14:paraId="25A1E83D" w14:textId="77777777" w:rsidR="007F63A7" w:rsidRPr="007F63A7" w:rsidRDefault="007F63A7">
      <w:pPr>
        <w:rPr>
          <w:sz w:val="24"/>
          <w:szCs w:val="24"/>
        </w:rPr>
      </w:pPr>
    </w:p>
    <w:p w14:paraId="39974231" w14:textId="1B978648" w:rsidR="007F63A7" w:rsidRPr="007F63A7" w:rsidRDefault="007F63A7">
      <w:pPr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24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40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100</m:t>
              </m:r>
            </m:den>
          </m:f>
        </m:oMath>
      </m:oMathPara>
    </w:p>
    <w:p w14:paraId="74DEEC74" w14:textId="6EFEDE87" w:rsidR="007F63A7" w:rsidRPr="007F63A7" w:rsidRDefault="007F63A7">
      <w:pPr>
        <w:rPr>
          <w:rFonts w:eastAsiaTheme="minorEastAsia"/>
          <w:iCs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  <w:lang w:val="en-US"/>
            </w:rPr>
            <m:t>x=</m:t>
          </m:r>
          <m:f>
            <m:fPr>
              <m:ctrlPr>
                <w:rPr>
                  <w:rFonts w:ascii="Cambria Math" w:hAnsi="Cambria Math"/>
                  <w:i/>
                  <w:iCs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24∙100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40</m:t>
              </m:r>
            </m:den>
          </m:f>
        </m:oMath>
      </m:oMathPara>
    </w:p>
    <w:p w14:paraId="5218F73E" w14:textId="37437726" w:rsidR="007F63A7" w:rsidRPr="007F63A7" w:rsidRDefault="007F63A7">
      <w:pPr>
        <w:rPr>
          <w:rFonts w:eastAsiaTheme="minorEastAsia"/>
          <w:iCs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  <w:lang w:val="en-US"/>
            </w:rPr>
            <m:t>x=60</m:t>
          </m:r>
        </m:oMath>
      </m:oMathPara>
    </w:p>
    <w:p w14:paraId="2B2F9272" w14:textId="3B65517A" w:rsidR="007F63A7" w:rsidRPr="007F63A7" w:rsidRDefault="007F63A7">
      <w:pPr>
        <w:rPr>
          <w:rFonts w:eastAsiaTheme="minorEastAsia"/>
          <w:iCs/>
          <w:sz w:val="24"/>
          <w:szCs w:val="24"/>
        </w:rPr>
      </w:pPr>
      <w:r w:rsidRPr="007F63A7">
        <w:rPr>
          <w:rFonts w:eastAsiaTheme="minorEastAsia"/>
          <w:iCs/>
          <w:sz w:val="24"/>
          <w:szCs w:val="24"/>
        </w:rPr>
        <w:t xml:space="preserve">Ответ: </w:t>
      </w:r>
      <w:r w:rsidRPr="00A17B6C">
        <w:rPr>
          <w:rFonts w:eastAsiaTheme="minorEastAsia"/>
          <w:b/>
          <w:bCs/>
          <w:iCs/>
          <w:sz w:val="24"/>
          <w:szCs w:val="24"/>
        </w:rPr>
        <w:t xml:space="preserve">60 </w:t>
      </w:r>
      <w:r w:rsidRPr="007F63A7">
        <w:rPr>
          <w:rFonts w:eastAsiaTheme="minorEastAsia"/>
          <w:iCs/>
          <w:sz w:val="24"/>
          <w:szCs w:val="24"/>
        </w:rPr>
        <w:t>выпускников в школе</w:t>
      </w:r>
    </w:p>
    <w:p w14:paraId="709482E9" w14:textId="77777777" w:rsidR="007F63A7" w:rsidRPr="007F63A7" w:rsidRDefault="007F63A7">
      <w:pPr>
        <w:rPr>
          <w:rFonts w:eastAsiaTheme="minorEastAsia"/>
          <w:iCs/>
          <w:sz w:val="24"/>
          <w:szCs w:val="24"/>
        </w:rPr>
      </w:pPr>
    </w:p>
    <w:p w14:paraId="6B81EC91" w14:textId="1AB99A9E" w:rsidR="007F63A7" w:rsidRDefault="007F63A7" w:rsidP="007F63A7">
      <w:pPr>
        <w:rPr>
          <w:sz w:val="24"/>
          <w:szCs w:val="24"/>
        </w:rPr>
      </w:pPr>
      <w:r w:rsidRPr="007F63A7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777E711" wp14:editId="7DE86791">
                <wp:simplePos x="0" y="0"/>
                <wp:positionH relativeFrom="column">
                  <wp:posOffset>-137160</wp:posOffset>
                </wp:positionH>
                <wp:positionV relativeFrom="paragraph">
                  <wp:posOffset>-5715</wp:posOffset>
                </wp:positionV>
                <wp:extent cx="19050" cy="561975"/>
                <wp:effectExtent l="57150" t="0" r="57150" b="47625"/>
                <wp:wrapNone/>
                <wp:docPr id="1295057143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5619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DA74A5" id="Прямая со стрелкой 2" o:spid="_x0000_s1026" type="#_x0000_t32" style="position:absolute;margin-left:-10.8pt;margin-top:-.45pt;width:1.5pt;height:44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" strokecolor="black [3200]" strokeweight=".5pt">
                <v:stroke endarrow="block" joinstyle="miter"/>
              </v:shape>
            </w:pict>
          </mc:Fallback>
        </mc:AlternateContent>
      </w:r>
      <w:r w:rsidRPr="007F63A7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7DA1132" wp14:editId="63D29E2D">
                <wp:simplePos x="0" y="0"/>
                <wp:positionH relativeFrom="column">
                  <wp:posOffset>1243965</wp:posOffset>
                </wp:positionH>
                <wp:positionV relativeFrom="paragraph">
                  <wp:posOffset>-5715</wp:posOffset>
                </wp:positionV>
                <wp:extent cx="19050" cy="561975"/>
                <wp:effectExtent l="57150" t="0" r="57150" b="47625"/>
                <wp:wrapNone/>
                <wp:docPr id="1733472050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5619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52538B" id="Прямая со стрелкой 2" o:spid="_x0000_s1026" type="#_x0000_t32" style="position:absolute;margin-left:97.95pt;margin-top:-.45pt;width:1.5pt;height:44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sz w:val="24"/>
          <w:szCs w:val="24"/>
        </w:rPr>
        <w:t xml:space="preserve">300 </w:t>
      </w:r>
      <w:proofErr w:type="spellStart"/>
      <w:r>
        <w:rPr>
          <w:sz w:val="24"/>
          <w:szCs w:val="24"/>
        </w:rPr>
        <w:t>руб</w:t>
      </w:r>
      <w:proofErr w:type="spellEnd"/>
      <w:r>
        <w:rPr>
          <w:sz w:val="24"/>
          <w:szCs w:val="24"/>
        </w:rPr>
        <w:t xml:space="preserve"> </w:t>
      </w:r>
      <w:r w:rsidRPr="007F63A7">
        <w:rPr>
          <w:sz w:val="24"/>
          <w:szCs w:val="24"/>
        </w:rPr>
        <w:t>– 100%</w:t>
      </w:r>
    </w:p>
    <w:p w14:paraId="4A32FD74" w14:textId="1B0A58F7" w:rsidR="007F63A7" w:rsidRPr="007F63A7" w:rsidRDefault="007F63A7" w:rsidP="007F63A7">
      <w:pPr>
        <w:rPr>
          <w:sz w:val="24"/>
          <w:szCs w:val="24"/>
        </w:rPr>
      </w:pPr>
      <w:r>
        <w:rPr>
          <w:sz w:val="24"/>
          <w:szCs w:val="24"/>
        </w:rPr>
        <w:t xml:space="preserve">Х </w:t>
      </w:r>
      <w:proofErr w:type="spellStart"/>
      <w:r>
        <w:rPr>
          <w:sz w:val="24"/>
          <w:szCs w:val="24"/>
        </w:rPr>
        <w:t>руб</w:t>
      </w:r>
      <w:proofErr w:type="spellEnd"/>
      <w:r w:rsidRPr="007F63A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r w:rsidRPr="007F63A7">
        <w:rPr>
          <w:sz w:val="24"/>
          <w:szCs w:val="24"/>
        </w:rPr>
        <w:t>– 40%</w:t>
      </w:r>
    </w:p>
    <w:p w14:paraId="725D7394" w14:textId="77777777" w:rsidR="007F63A7" w:rsidRPr="007F63A7" w:rsidRDefault="007F63A7" w:rsidP="007F63A7">
      <w:pPr>
        <w:rPr>
          <w:sz w:val="24"/>
          <w:szCs w:val="24"/>
        </w:rPr>
      </w:pPr>
    </w:p>
    <w:p w14:paraId="0627ED2E" w14:textId="1510A439" w:rsidR="007F63A7" w:rsidRPr="007F63A7" w:rsidRDefault="007F63A7" w:rsidP="007F63A7">
      <w:pPr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300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1</m:t>
              </m:r>
              <m:r>
                <w:rPr>
                  <w:rFonts w:ascii="Cambria Math" w:hAnsi="Cambria Math"/>
                  <w:sz w:val="24"/>
                  <w:szCs w:val="24"/>
                </w:rPr>
                <m:t>0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4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0</m:t>
              </m:r>
            </m:den>
          </m:f>
        </m:oMath>
      </m:oMathPara>
    </w:p>
    <w:p w14:paraId="44C2AD4A" w14:textId="5099F885" w:rsidR="007F63A7" w:rsidRPr="007F63A7" w:rsidRDefault="007F63A7" w:rsidP="007F63A7">
      <w:pPr>
        <w:rPr>
          <w:rFonts w:eastAsiaTheme="minorEastAsia"/>
          <w:iCs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  <w:lang w:val="en-US"/>
            </w:rPr>
            <m:t>x=</m:t>
          </m:r>
          <m:f>
            <m:fPr>
              <m:ctrlPr>
                <w:rPr>
                  <w:rFonts w:ascii="Cambria Math" w:hAnsi="Cambria Math"/>
                  <w:i/>
                  <w:iCs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3</m:t>
              </m:r>
              <m:r>
                <w:rPr>
                  <w:rFonts w:ascii="Cambria Math" w:hAnsi="Cambria Math"/>
                  <w:sz w:val="24"/>
                  <w:szCs w:val="24"/>
                </w:rPr>
                <m:t>00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∙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4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1</m:t>
              </m:r>
              <m:r>
                <w:rPr>
                  <w:rFonts w:ascii="Cambria Math" w:hAnsi="Cambria Math"/>
                  <w:sz w:val="24"/>
                  <w:szCs w:val="24"/>
                </w:rPr>
                <m:t>0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0</m:t>
              </m:r>
            </m:den>
          </m:f>
        </m:oMath>
      </m:oMathPara>
    </w:p>
    <w:p w14:paraId="7B7ED6D5" w14:textId="2367142B" w:rsidR="007F63A7" w:rsidRDefault="007F63A7" w:rsidP="007F63A7">
      <w:pPr>
        <w:rPr>
          <w:rFonts w:eastAsiaTheme="minorEastAsia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  <w:lang w:val="en-US"/>
          </w:rPr>
          <m:t>x</m:t>
        </m:r>
        <m:r>
          <w:rPr>
            <w:rFonts w:ascii="Cambria Math" w:hAnsi="Cambria Math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</w:rPr>
          <m:t>1</m:t>
        </m:r>
        <m:r>
          <w:rPr>
            <w:rFonts w:ascii="Cambria Math" w:hAnsi="Cambria Math"/>
            <w:sz w:val="24"/>
            <w:szCs w:val="24"/>
          </w:rPr>
          <m:t>20</m:t>
        </m:r>
      </m:oMath>
      <w:r>
        <w:rPr>
          <w:rFonts w:eastAsiaTheme="minorEastAsia"/>
          <w:i/>
          <w:iCs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>(</w:t>
      </w:r>
      <w:proofErr w:type="spellStart"/>
      <w:r>
        <w:rPr>
          <w:rFonts w:eastAsiaTheme="minorEastAsia"/>
          <w:sz w:val="24"/>
          <w:szCs w:val="24"/>
        </w:rPr>
        <w:t>руб</w:t>
      </w:r>
      <w:proofErr w:type="spellEnd"/>
      <w:r>
        <w:rPr>
          <w:rFonts w:eastAsiaTheme="minorEastAsia"/>
          <w:sz w:val="24"/>
          <w:szCs w:val="24"/>
        </w:rPr>
        <w:t>) – скидка на второй джемпер</w:t>
      </w:r>
    </w:p>
    <w:p w14:paraId="1BE7C23A" w14:textId="26213DBF" w:rsidR="007F63A7" w:rsidRPr="007F63A7" w:rsidRDefault="007F63A7" w:rsidP="007F63A7">
      <w:pPr>
        <w:pStyle w:val="a4"/>
        <w:numPr>
          <w:ilvl w:val="0"/>
          <w:numId w:val="1"/>
        </w:num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300 – 120 = 180 (</w:t>
      </w:r>
      <w:proofErr w:type="spellStart"/>
      <w:r>
        <w:rPr>
          <w:rFonts w:eastAsiaTheme="minorEastAsia"/>
          <w:sz w:val="24"/>
          <w:szCs w:val="24"/>
        </w:rPr>
        <w:t>руб</w:t>
      </w:r>
      <w:proofErr w:type="spellEnd"/>
      <w:r>
        <w:rPr>
          <w:rFonts w:eastAsiaTheme="minorEastAsia"/>
          <w:sz w:val="24"/>
          <w:szCs w:val="24"/>
        </w:rPr>
        <w:t>) второй джемпер со скидкой</w:t>
      </w:r>
    </w:p>
    <w:p w14:paraId="1902D903" w14:textId="15136D88" w:rsidR="007F63A7" w:rsidRPr="007F63A7" w:rsidRDefault="007F63A7" w:rsidP="007F63A7">
      <w:pPr>
        <w:pStyle w:val="a4"/>
        <w:numPr>
          <w:ilvl w:val="0"/>
          <w:numId w:val="1"/>
        </w:num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300 + 180 = 480 (</w:t>
      </w:r>
      <w:proofErr w:type="spellStart"/>
      <w:r>
        <w:rPr>
          <w:rFonts w:eastAsiaTheme="minorEastAsia"/>
          <w:sz w:val="24"/>
          <w:szCs w:val="24"/>
        </w:rPr>
        <w:t>руб</w:t>
      </w:r>
      <w:proofErr w:type="spellEnd"/>
      <w:r>
        <w:rPr>
          <w:rFonts w:eastAsiaTheme="minorEastAsia"/>
          <w:sz w:val="24"/>
          <w:szCs w:val="24"/>
        </w:rPr>
        <w:t>) два джемпера по акции</w:t>
      </w:r>
    </w:p>
    <w:p w14:paraId="4C04993F" w14:textId="70685566" w:rsidR="007F63A7" w:rsidRPr="007F63A7" w:rsidRDefault="007F63A7" w:rsidP="007F63A7">
      <w:pPr>
        <w:rPr>
          <w:rFonts w:eastAsiaTheme="minorEastAsia"/>
          <w:iCs/>
          <w:sz w:val="24"/>
          <w:szCs w:val="24"/>
        </w:rPr>
      </w:pPr>
      <w:r w:rsidRPr="007F63A7">
        <w:rPr>
          <w:rFonts w:eastAsiaTheme="minorEastAsia"/>
          <w:iCs/>
          <w:sz w:val="24"/>
          <w:szCs w:val="24"/>
        </w:rPr>
        <w:t xml:space="preserve">Ответ: </w:t>
      </w:r>
      <w:r w:rsidRPr="00A17B6C">
        <w:rPr>
          <w:rFonts w:eastAsiaTheme="minorEastAsia"/>
          <w:b/>
          <w:bCs/>
          <w:iCs/>
          <w:sz w:val="24"/>
          <w:szCs w:val="24"/>
        </w:rPr>
        <w:t>480</w:t>
      </w:r>
      <w:r>
        <w:rPr>
          <w:rFonts w:eastAsiaTheme="minorEastAsia"/>
          <w:iCs/>
          <w:sz w:val="24"/>
          <w:szCs w:val="24"/>
        </w:rPr>
        <w:t xml:space="preserve"> </w:t>
      </w:r>
      <w:proofErr w:type="spellStart"/>
      <w:r>
        <w:rPr>
          <w:rFonts w:eastAsiaTheme="minorEastAsia"/>
          <w:iCs/>
          <w:sz w:val="24"/>
          <w:szCs w:val="24"/>
        </w:rPr>
        <w:t>руб</w:t>
      </w:r>
      <w:proofErr w:type="spellEnd"/>
      <w:r>
        <w:rPr>
          <w:rFonts w:eastAsiaTheme="minorEastAsia"/>
          <w:iCs/>
          <w:sz w:val="24"/>
          <w:szCs w:val="24"/>
        </w:rPr>
        <w:t xml:space="preserve"> будут стоить два джемпера</w:t>
      </w:r>
    </w:p>
    <w:p w14:paraId="1F24A7BC" w14:textId="77777777" w:rsidR="007F63A7" w:rsidRPr="007F63A7" w:rsidRDefault="007F63A7">
      <w:pPr>
        <w:rPr>
          <w:iCs/>
        </w:rPr>
      </w:pPr>
    </w:p>
    <w:sectPr w:rsidR="007F63A7" w:rsidRPr="007F63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592786"/>
    <w:multiLevelType w:val="hybridMultilevel"/>
    <w:tmpl w:val="BFC43D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62378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272"/>
    <w:rsid w:val="00383272"/>
    <w:rsid w:val="007F63A7"/>
    <w:rsid w:val="00A17B6C"/>
    <w:rsid w:val="00BA7CA2"/>
    <w:rsid w:val="00D1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CC6F5"/>
  <w15:chartTrackingRefBased/>
  <w15:docId w15:val="{FEFF2532-E139-4870-94F3-09F3FE339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F63A7"/>
    <w:rPr>
      <w:color w:val="666666"/>
    </w:rPr>
  </w:style>
  <w:style w:type="paragraph" w:styleId="a4">
    <w:name w:val="List Paragraph"/>
    <w:basedOn w:val="a"/>
    <w:uiPriority w:val="34"/>
    <w:qFormat/>
    <w:rsid w:val="007F63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3</cp:revision>
  <dcterms:created xsi:type="dcterms:W3CDTF">2024-10-23T17:32:00Z</dcterms:created>
  <dcterms:modified xsi:type="dcterms:W3CDTF">2024-10-23T17:47:00Z</dcterms:modified>
</cp:coreProperties>
</file>